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>( pieczęć wykonawcy )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/>
      </w:pPr>
      <w:r>
        <w:rPr>
          <w:sz w:val="20"/>
          <w:szCs w:val="20"/>
        </w:rPr>
        <w:t>Nazwa nadana zamówieniu przez Zamawiającego:</w:t>
      </w:r>
      <w:r>
        <w:rPr>
          <w:rFonts w:cs="Times New Roman"/>
          <w:b/>
          <w:bCs/>
          <w:sz w:val="20"/>
          <w:szCs w:val="20"/>
        </w:rPr>
        <w:t>PRZETARG NIEOGRANICZONY NA USŁUGĘ KONSERWACJI URZĄDZEŃ DŹWIGOWYCH W  WOJEWÓDZKIM SZPITALU SPECJALISTYCZNYM W LEGNICY</w:t>
      </w:r>
      <w:r>
        <w:rPr>
          <w:b/>
          <w:bCs/>
          <w:sz w:val="20"/>
          <w:szCs w:val="20"/>
        </w:rPr>
        <w:t xml:space="preserve"> 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/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</w:t>
      </w:r>
      <w:r>
        <w:rPr>
          <w:b/>
          <w:bCs/>
          <w:sz w:val="20"/>
          <w:szCs w:val="20"/>
        </w:rPr>
        <w:t>46</w:t>
      </w:r>
      <w:r>
        <w:rPr>
          <w:b/>
          <w:bCs/>
          <w:sz w:val="20"/>
          <w:szCs w:val="20"/>
        </w:rPr>
        <w:t>/17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10039" w:type="dxa"/>
        <w:jc w:val="left"/>
        <w:tblInd w:w="-65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98" w:type="dxa"/>
          <w:bottom w:w="108" w:type="dxa"/>
          <w:right w:w="108" w:type="dxa"/>
        </w:tblCellMar>
        <w:tblLook w:val="0000"/>
      </w:tblPr>
      <w:tblGrid>
        <w:gridCol w:w="518"/>
        <w:gridCol w:w="7207"/>
        <w:gridCol w:w="1"/>
        <w:gridCol w:w="835"/>
        <w:gridCol w:w="830"/>
        <w:gridCol w:w="1"/>
        <w:gridCol w:w="215"/>
        <w:gridCol w:w="1"/>
        <w:gridCol w:w="215"/>
        <w:gridCol w:w="1"/>
        <w:gridCol w:w="214"/>
      </w:tblGrid>
      <w:tr>
        <w:trPr/>
        <w:tc>
          <w:tcPr>
            <w:tcW w:w="77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2312" w:type="dxa"/>
            <w:gridSpan w:val="8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2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38" w:type="dxa"/>
            <w:gridSpan w:val="11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>
        <w:trPr/>
        <w:tc>
          <w:tcPr>
            <w:tcW w:w="772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2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772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26" w:type="dxa"/>
        <w:jc w:val="left"/>
        <w:tblInd w:w="-51" w:type="dxa"/>
        <w:tblBorders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108" w:type="dxa"/>
          <w:left w:w="108" w:type="dxa"/>
          <w:bottom w:w="108" w:type="dxa"/>
          <w:right w:w="108" w:type="dxa"/>
        </w:tblCellMar>
        <w:tblLook w:val="0000"/>
      </w:tblPr>
      <w:tblGrid>
        <w:gridCol w:w="3919"/>
        <w:gridCol w:w="3788"/>
        <w:gridCol w:w="840"/>
        <w:gridCol w:w="832"/>
        <w:gridCol w:w="214"/>
        <w:gridCol w:w="216"/>
        <w:gridCol w:w="216"/>
      </w:tblGrid>
      <w:tr>
        <w:trPr/>
        <w:tc>
          <w:tcPr>
            <w:tcW w:w="7707" w:type="dxa"/>
            <w:gridSpan w:val="2"/>
            <w:tcBorders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231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25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93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>
        <w:trPr>
          <w:trHeight w:val="585" w:hRule="atLeast"/>
        </w:trPr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6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823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  <w:tblLook w:val="0000"/>
      </w:tblPr>
      <w:tblGrid>
        <w:gridCol w:w="9823"/>
      </w:tblGrid>
      <w:tr>
        <w:trPr>
          <w:trHeight w:val="1186" w:hRule="atLeast"/>
        </w:trPr>
        <w:tc>
          <w:tcPr>
            <w:tcW w:w="9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dotyczące Wykonawcy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Przystępując do postępowania o udzielenie zamówienia publicznego pn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 Wykonanie dokumentacji projektowo-kosztorysowej dla zadania pn. „Modernizacja gazowej kotłowni parowej oraz wykonanie nowych rurociągów parowych na trasie kotłownia parowa – odbiorniki pary w Wojewódzkim Szpitalu Specjalistyczny w Legnicy”</w:t>
            </w:r>
            <w:r>
              <w:rPr>
                <w:color w:val="00000A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 siwz,  tj w zakresie, o którym mowa: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A) w pkt  2.*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B) w pkt. 3 . I. 3.1.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C) w pkt. 3. I. 3.2.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D) w pkt. 3. I. 3.3.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E). w pkt. 3. II.1)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F) w pkt. 3.II.2)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</w:tc>
      </w:tr>
    </w:tbl>
    <w:p>
      <w:pPr>
        <w:pStyle w:val="Normalny2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tbl>
      <w:tblPr>
        <w:tblW w:w="9909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  <w:tblLook w:val="0000"/>
      </w:tblPr>
      <w:tblGrid>
        <w:gridCol w:w="9909"/>
      </w:tblGrid>
      <w:tr>
        <w:trPr>
          <w:trHeight w:val="1186" w:hRule="atLeast"/>
        </w:trPr>
        <w:tc>
          <w:tcPr>
            <w:tcW w:w="9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w związku z poleganiem na zasobach innych podmiotów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Przystępując do postępowania o udzielenie zamówienia publicznego pn. 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Wykonanie dokumentacji projektowo-kosztorysowej dla zadania pn. „Modernizacja gazowej kotłowni parowej oraz wykonanie nowych rurociągów parowych na trasie kotłownia parowa – odbiorniki pary w Wojewódzkim Szpitalu Specjalistyczny w Legnicy”, </w:t>
            </w:r>
            <w:r>
              <w:rPr>
                <w:color w:val="00000A"/>
                <w:sz w:val="20"/>
                <w:szCs w:val="20"/>
              </w:rPr>
              <w:t>jako upoważniony na piśmie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>
              <w:rPr>
                <w:b/>
                <w:bCs/>
                <w:color w:val="00000A"/>
                <w:sz w:val="20"/>
                <w:szCs w:val="20"/>
              </w:rPr>
              <w:t>oświadczam</w:t>
            </w:r>
            <w:r>
              <w:rPr>
                <w:color w:val="00000A"/>
                <w:sz w:val="20"/>
                <w:szCs w:val="20"/>
              </w:rPr>
              <w:t>, że w celu wykazania warunków udziału w postępowaniu  o których w Rozdziale V siwz,  tj w zakresie, o którym mowa: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A) w pkt  2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.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B) w pkt. 3 . I. 3.1.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C) w pkt. 3. I. 3.2.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D) w pkt. 3. I. 3.3.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E). w pkt. 3. II.1)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F) w pkt. 3.II.2)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polegam na zasobach następującego/ych podmiotu/ów: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ad A)  ........................................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ad.B) ......................................................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ad.C) .................................................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ad.D) .......................................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ad. E) ……………………………</w:t>
            </w:r>
          </w:p>
        </w:tc>
      </w:tr>
    </w:tbl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*- niepotrzebne skreślić </w:t>
      </w:r>
    </w:p>
    <w:p>
      <w:pPr>
        <w:pStyle w:val="Normalny2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</w:t>
      </w:r>
      <w:r>
        <w:rPr>
          <w:sz w:val="20"/>
          <w:szCs w:val="20"/>
        </w:rPr>
        <w:t>.. dnia ………………….. roku</w:t>
        <w:tab/>
        <w:tab/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  <w:tab/>
        <w:tab/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………...............................................................................</w:t>
      </w:r>
    </w:p>
    <w:p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  <w:tab/>
        <w:tab/>
        <w:tab/>
        <w:tab/>
        <w:t xml:space="preserve">występowania w </w:t>
        <w:tab/>
        <w:t>obrocie prawnym   lub posiadającej  pełnomocnictwo</w:t>
      </w:r>
    </w:p>
    <w:p>
      <w:pPr>
        <w:pStyle w:val="Bartek"/>
        <w:ind w:firstLine="708"/>
        <w:jc w:val="center"/>
        <w:rPr>
          <w:spacing w:val="99"/>
          <w:sz w:val="20"/>
          <w:szCs w:val="20"/>
        </w:rPr>
      </w:pPr>
      <w:r>
        <w:rPr>
          <w:spacing w:val="99"/>
          <w:sz w:val="20"/>
          <w:szCs w:val="20"/>
        </w:rPr>
      </w:r>
    </w:p>
    <w:p>
      <w:pPr>
        <w:pStyle w:val="Normalny2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6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uiPriority="10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SignatureChar" w:customStyle="1">
    <w:name w:val="Signature Char"/>
    <w:basedOn w:val="DefaultParagraphFont"/>
    <w:link w:val="Signature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WW8Num1z8" w:customStyle="1">
    <w:name w:val="WW8Num1z8"/>
    <w:uiPriority w:val="99"/>
    <w:qFormat/>
    <w:rsid w:val="009b6730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Treść tekstu"/>
    <w:basedOn w:val="Normal"/>
    <w:link w:val="BodyTextChar"/>
    <w:uiPriority w:val="99"/>
    <w:rsid w:val="00762512"/>
    <w:pPr>
      <w:spacing w:before="0" w:after="120"/>
    </w:pPr>
    <w:rPr>
      <w:rFonts w:eastAsia="SimSun"/>
      <w:lang w:eastAsia="zh-CN"/>
    </w:rPr>
  </w:style>
  <w:style w:type="paragraph" w:styleId="Lista">
    <w:name w:val="Lista"/>
    <w:basedOn w:val="Tretekstu"/>
    <w:uiPriority w:val="99"/>
    <w:rsid w:val="00c71625"/>
    <w:pPr/>
    <w:rPr/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c71625"/>
    <w:pPr>
      <w:suppressLineNumbers/>
    </w:pPr>
    <w:rPr/>
  </w:style>
  <w:style w:type="paragraph" w:styleId="Gwka">
    <w:name w:val="Główka"/>
    <w:basedOn w:val="Normal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ygnatura">
    <w:name w:val="Sygnatura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paragraph" w:styleId="Tekstpodstawowy1" w:customStyle="1">
    <w:name w:val="Tekst podstawowy1"/>
    <w:uiPriority w:val="99"/>
    <w:qFormat/>
    <w:rsid w:val="00c71625"/>
    <w:pPr>
      <w:widowControl/>
      <w:suppressAutoHyphens w:val="true"/>
      <w:bidi w:val="0"/>
      <w:spacing w:lineRule="atLeast" w:line="100"/>
      <w:jc w:val="both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Normalny2" w:customStyle="1">
    <w:name w:val="Normalny2"/>
    <w:uiPriority w:val="99"/>
    <w:qFormat/>
    <w:rsid w:val="00c7162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zh-CN" w:bidi="ar-SA"/>
    </w:rPr>
  </w:style>
  <w:style w:type="paragraph" w:styleId="Bartek" w:customStyle="1">
    <w:name w:val="Bartek"/>
    <w:uiPriority w:val="99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Zawartotabeli" w:customStyle="1">
    <w:name w:val="Zawartość tabeli"/>
    <w:basedOn w:val="Normal"/>
    <w:uiPriority w:val="99"/>
    <w:qFormat/>
    <w:rsid w:val="00c71625"/>
    <w:pPr>
      <w:suppressLineNumbers/>
    </w:pPr>
    <w:rPr/>
  </w:style>
  <w:style w:type="paragraph" w:styleId="Normalny4" w:customStyle="1">
    <w:name w:val="Normalny4"/>
    <w:uiPriority w:val="99"/>
    <w:qFormat/>
    <w:rsid w:val="00c71625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Normalny1" w:customStyle="1">
    <w:name w:val="Normalny1"/>
    <w:uiPriority w:val="99"/>
    <w:qFormat/>
    <w:rsid w:val="00762512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Tekstpodstawowy3" w:customStyle="1">
    <w:name w:val="Tekst podstawowy3"/>
    <w:uiPriority w:val="99"/>
    <w:qFormat/>
    <w:rsid w:val="00762512"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en-US" w:eastAsia="zh-CN" w:bidi="ar-SA"/>
    </w:rPr>
  </w:style>
  <w:style w:type="paragraph" w:styleId="CharCharChar1ZnakZnakZnak1ZnakZnak" w:customStyle="1">
    <w:name w:val="Char Char Char1 Znak Znak Znak1 Znak Znak"/>
    <w:basedOn w:val="Normal"/>
    <w:uiPriority w:val="99"/>
    <w:qFormat/>
    <w:rsid w:val="00ff5f82"/>
    <w:pPr>
      <w:widowControl/>
      <w:suppressAutoHyphens w:val="false"/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840</TotalTime>
  <Application>LibreOffice/4.4.0.3$Windows_x86 LibreOffice_project/de093506bcdc5fafd9023ee680b8c60e3e0645d7</Application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language>pl-PL</dc:language>
  <cp:lastPrinted>2017-09-14T11:01:51Z</cp:lastPrinted>
  <dcterms:modified xsi:type="dcterms:W3CDTF">2017-09-27T15:12:28Z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